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900"/>
        <w:gridCol w:w="1900"/>
        <w:gridCol w:w="1900"/>
        <w:gridCol w:w="1900"/>
        <w:gridCol w:w="1900"/>
      </w:tblGrid>
      <w:tr w:rsidR="00D7726C" w:rsidRPr="00D7726C" w:rsidTr="00D7726C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  <w:bookmarkStart w:id="0" w:name="RANGE!B2"/>
            <w:r w:rsidRPr="00D7726C">
              <w:rPr>
                <w:rFonts w:ascii="Sylfaen" w:eastAsia="Times New Roman" w:hAnsi="Sylfaen" w:cs="Times New Roman"/>
                <w:color w:val="4D7326"/>
                <w:lang w:eastAsia="fr-FR"/>
              </w:rPr>
              <w:t>LUNDI</w:t>
            </w:r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D7326"/>
                <w:lang w:eastAsia="fr-FR"/>
              </w:rPr>
              <w:t>MARDI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D7326"/>
                <w:lang w:eastAsia="fr-FR"/>
              </w:rPr>
              <w:t>MERCREDI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D7326"/>
                <w:lang w:eastAsia="fr-FR"/>
              </w:rPr>
              <w:t>JEUDI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D7326"/>
                <w:lang w:eastAsia="fr-FR"/>
              </w:rPr>
              <w:t>VENDREDI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D7326"/>
                <w:lang w:eastAsia="fr-FR"/>
              </w:rPr>
              <w:t>SAMEDI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D7326"/>
                <w:lang w:eastAsia="fr-FR"/>
              </w:rPr>
              <w:t>DIMANCHE</w:t>
            </w:r>
          </w:p>
        </w:tc>
      </w:tr>
      <w:tr w:rsidR="00D7726C" w:rsidRPr="00D7726C" w:rsidTr="00D7726C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BFBFBF"/>
                <w:lang w:eastAsia="fr-FR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BFBFBF"/>
                <w:lang w:eastAsia="fr-FR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BFBFBF"/>
                <w:lang w:eastAsia="fr-FR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BFBFBF"/>
                <w:lang w:eastAsia="fr-FR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3</w:t>
            </w:r>
          </w:p>
        </w:tc>
      </w:tr>
      <w:tr w:rsidR="00D7726C" w:rsidRPr="00D7726C" w:rsidTr="00D7726C">
        <w:trPr>
          <w:trHeight w:val="1158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sz w:val="28"/>
                <w:szCs w:val="28"/>
                <w:lang w:eastAsia="fr-FR"/>
              </w:rPr>
              <w:t>L'Alliance Franco-Italienne vous convie à une conférence le jeudi 28 mars-sa</w:t>
            </w:r>
            <w:r>
              <w:rPr>
                <w:rFonts w:ascii="Sylfaen" w:eastAsia="Times New Roman" w:hAnsi="Sylfaen" w:cs="Times New Roman"/>
                <w:b/>
                <w:bCs/>
                <w:color w:val="FF0000"/>
                <w:sz w:val="28"/>
                <w:szCs w:val="28"/>
                <w:lang w:eastAsia="fr-FR"/>
              </w:rPr>
              <w:t>lle polyvalente de Castelginest-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sz w:val="28"/>
                <w:szCs w:val="28"/>
                <w:lang w:eastAsia="fr-FR"/>
              </w:rPr>
              <w:t xml:space="preserve">                          </w:t>
            </w:r>
            <w:r>
              <w:rPr>
                <w:rFonts w:ascii="Sylfaen" w:eastAsia="Times New Roman" w:hAnsi="Sylfaen" w:cs="Times New Roman"/>
                <w:b/>
                <w:bCs/>
                <w:color w:val="FF0000"/>
                <w:sz w:val="28"/>
                <w:szCs w:val="28"/>
                <w:lang w:eastAsia="fr-FR"/>
              </w:rPr>
              <w:t>Voir affichette jointe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proofErr w:type="spellStart"/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Expo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>.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photos</w:t>
            </w:r>
            <w:proofErr w:type="spellEnd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du 1er au 29 Léonard et la Renaissance en Italie</w:t>
            </w:r>
            <w:r w:rsidRPr="00D7726C">
              <w:rPr>
                <w:rFonts w:ascii="Sylfaen" w:eastAsia="Times New Roman" w:hAnsi="Sylfaen" w:cs="Times New Roman"/>
                <w:color w:val="FF0000"/>
                <w:lang w:eastAsia="fr-FR"/>
              </w:rPr>
              <w:t>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24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proofErr w:type="spellStart"/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Expo.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d'estampes</w:t>
            </w:r>
            <w:proofErr w:type="spellEnd"/>
            <w:r w:rsidRPr="00D7726C">
              <w:rPr>
                <w:rFonts w:ascii="Sylfaen" w:eastAsia="Times New Roman" w:hAnsi="Sylfaen" w:cs="Times New Roman"/>
                <w:color w:val="FF0000"/>
                <w:lang w:eastAsia="fr-FR"/>
              </w:rPr>
              <w:t xml:space="preserve">***  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12 artistes italiens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  <w:t xml:space="preserve"> 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00B050"/>
                <w:sz w:val="20"/>
                <w:szCs w:val="20"/>
                <w:lang w:eastAsia="fr-FR"/>
              </w:rPr>
              <w:t>du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00B050"/>
                <w:sz w:val="20"/>
                <w:szCs w:val="20"/>
                <w:lang w:eastAsia="fr-FR"/>
              </w:rPr>
              <w:t xml:space="preserve">21/02 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00B050"/>
                <w:sz w:val="20"/>
                <w:szCs w:val="20"/>
                <w:lang w:eastAsia="fr-FR"/>
              </w:rPr>
              <w:br/>
              <w:t>au 21/03</w:t>
            </w:r>
          </w:p>
        </w:tc>
      </w:tr>
      <w:tr w:rsidR="00D7726C" w:rsidRPr="00D7726C" w:rsidTr="00D7726C">
        <w:trPr>
          <w:trHeight w:val="3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10</w:t>
            </w:r>
          </w:p>
        </w:tc>
      </w:tr>
      <w:tr w:rsidR="00D7726C" w:rsidRPr="00D7726C" w:rsidTr="00D7726C">
        <w:trPr>
          <w:trHeight w:val="115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Conf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.15h Léonard et la Renaissance à Florence</w:t>
            </w:r>
            <w:r w:rsidRPr="00D7726C">
              <w:rPr>
                <w:rFonts w:ascii="Sylfaen" w:eastAsia="Times New Roman" w:hAnsi="Sylfaen" w:cs="Times New Roman"/>
                <w:color w:val="FF0000"/>
                <w:lang w:eastAsia="fr-FR"/>
              </w:rPr>
              <w:t>**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713F68" w:rsidRDefault="00713F68" w:rsidP="00713F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  <w:lang w:eastAsia="fr-FR"/>
              </w:rPr>
            </w:pPr>
            <w:r w:rsidRPr="00713F68">
              <w:rPr>
                <w:rFonts w:ascii="Sylfaen" w:hAnsi="Sylfaen"/>
                <w:color w:val="404040"/>
                <w:sz w:val="20"/>
                <w:szCs w:val="20"/>
              </w:rPr>
              <w:t xml:space="preserve">Programme détaillé du </w:t>
            </w:r>
            <w:r w:rsidRPr="00713F68"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  <w:t>1er au 31 mars</w:t>
            </w:r>
            <w:r w:rsidRPr="00713F68">
              <w:rPr>
                <w:rFonts w:ascii="Sylfaen" w:hAnsi="Sylfaen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40404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713F68">
              <w:rPr>
                <w:rFonts w:ascii="Sylfaen" w:hAnsi="Sylfaen"/>
                <w:color w:val="404040"/>
                <w:sz w:val="20"/>
                <w:szCs w:val="20"/>
              </w:rPr>
              <w:t xml:space="preserve">à  Cugnaux </w:t>
            </w:r>
            <w:r w:rsidRPr="00713F68"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  <w:t xml:space="preserve"> --&gt; --&gt;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fr-FR"/>
              </w:rPr>
            </w:pPr>
            <w:proofErr w:type="spellStart"/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Festa</w:t>
            </w:r>
            <w:proofErr w:type="spellEnd"/>
            <w:r w:rsidRPr="00D7726C">
              <w:rPr>
                <w:rFonts w:ascii="Sylfaen" w:eastAsia="Times New Roman" w:hAnsi="Sylfaen" w:cs="Times New Roman"/>
                <w:lang w:eastAsia="fr-FR"/>
              </w:rPr>
              <w:t xml:space="preserve"> </w:t>
            </w:r>
            <w:proofErr w:type="spellStart"/>
            <w:r w:rsidRPr="00D7726C">
              <w:rPr>
                <w:rFonts w:ascii="Sylfaen" w:eastAsia="Times New Roman" w:hAnsi="Sylfaen" w:cs="Times New Roman"/>
                <w:lang w:eastAsia="fr-FR"/>
              </w:rPr>
              <w:t>dell’amicizia</w:t>
            </w:r>
            <w:proofErr w:type="spellEnd"/>
            <w:r>
              <w:rPr>
                <w:rFonts w:ascii="Sylfaen" w:eastAsia="Times New Roman" w:hAnsi="Sylfaen" w:cs="Times New Roman"/>
                <w:lang w:eastAsia="fr-FR"/>
              </w:rPr>
              <w:t xml:space="preserve">  à Cugnaux</w:t>
            </w:r>
            <w:r w:rsidRPr="00D7726C">
              <w:rPr>
                <w:rFonts w:ascii="Sylfaen" w:eastAsia="Times New Roman" w:hAnsi="Sylfaen" w:cs="Times New Roman"/>
                <w:lang w:eastAsia="fr-FR"/>
              </w:rPr>
              <w:t xml:space="preserve"> </w:t>
            </w:r>
            <w:r w:rsidRPr="00D7726C"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  <w:t>(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  <w:t>Organisé par le Comité de jumelage</w:t>
            </w:r>
            <w:r w:rsidRPr="00D7726C"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D7726C" w:rsidRPr="00D7726C" w:rsidTr="00D7726C">
        <w:trPr>
          <w:trHeight w:val="3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17</w:t>
            </w:r>
          </w:p>
        </w:tc>
      </w:tr>
      <w:tr w:rsidR="00D7726C" w:rsidRPr="00713F68" w:rsidTr="00D7726C">
        <w:trPr>
          <w:trHeight w:val="115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Théâtre</w:t>
            </w:r>
            <w:r w:rsidRPr="00D7726C">
              <w:rPr>
                <w:rFonts w:ascii="Sylfaen" w:eastAsia="Times New Roman" w:hAnsi="Sylfaen" w:cs="Times New Roman"/>
                <w:color w:val="FF0000"/>
                <w:lang w:eastAsia="fr-FR"/>
              </w:rPr>
              <w:t xml:space="preserve">* </w:t>
            </w:r>
            <w:r w:rsidRPr="00D7726C">
              <w:rPr>
                <w:rFonts w:ascii="Sylfaen" w:eastAsia="Times New Roman" w:hAnsi="Sylfaen" w:cs="Times New Roman"/>
                <w:lang w:eastAsia="fr-FR"/>
              </w:rPr>
              <w:t>: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"L'</w:t>
            </w:r>
            <w:proofErr w:type="spellStart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attesa</w:t>
            </w:r>
            <w:proofErr w:type="spellEnd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"      Fabrique de l'université Jean Jaurès-19h-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Théâtre</w:t>
            </w:r>
            <w:r w:rsidRPr="00D7726C">
              <w:rPr>
                <w:rFonts w:ascii="Sylfaen" w:eastAsia="Times New Roman" w:hAnsi="Sylfaen" w:cs="Times New Roman"/>
                <w:color w:val="FF0000"/>
                <w:lang w:eastAsia="fr-FR"/>
              </w:rPr>
              <w:t>*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:"L'</w:t>
            </w:r>
            <w:proofErr w:type="spellStart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attesa</w:t>
            </w:r>
            <w:proofErr w:type="spellEnd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"      Fabrique de l'université Jean Jaurès-19h-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Théâtre</w:t>
            </w:r>
            <w:r w:rsidRPr="00D7726C">
              <w:rPr>
                <w:rFonts w:ascii="Sylfaen" w:eastAsia="Times New Roman" w:hAnsi="Sylfaen" w:cs="Times New Roman"/>
                <w:color w:val="FF0000"/>
                <w:lang w:eastAsia="fr-FR"/>
              </w:rPr>
              <w:t>*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:"L'</w:t>
            </w:r>
            <w:proofErr w:type="spellStart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attesa</w:t>
            </w:r>
            <w:proofErr w:type="spellEnd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"      Fabrique de l'université Jean Jaurès-19h-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val="it-IT"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lang w:val="it-IT" w:eastAsia="fr-FR"/>
              </w:rPr>
              <w:t>Film</w:t>
            </w:r>
            <w:r w:rsidRPr="00D7726C">
              <w:rPr>
                <w:rFonts w:ascii="Sylfaen" w:eastAsia="Times New Roman" w:hAnsi="Sylfaen" w:cs="Times New Roman"/>
                <w:color w:val="404040"/>
                <w:lang w:val="it-IT" w:eastAsia="fr-FR"/>
              </w:rPr>
              <w:t xml:space="preserve"> au Castelia Castelginest       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3D7B9C"/>
                <w:lang w:val="it-IT" w:eastAsia="fr-FR"/>
              </w:rPr>
              <w:t>Troppa Grazia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713F68" w:rsidRDefault="00713F68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>
              <w:rPr>
                <w:rFonts w:ascii="Sylfaen" w:hAnsi="Sylfaen"/>
                <w:b/>
                <w:bCs/>
              </w:rPr>
              <w:t>Poésie-Chants</w:t>
            </w:r>
            <w:r>
              <w:rPr>
                <w:rFonts w:ascii="Sylfaen" w:hAnsi="Sylfaen"/>
                <w:color w:val="404040"/>
              </w:rPr>
              <w:t xml:space="preserve"> :      </w:t>
            </w:r>
            <w:r w:rsidRPr="00713F68">
              <w:rPr>
                <w:rFonts w:ascii="Sylfaen" w:hAnsi="Sylfaen"/>
                <w:color w:val="404040"/>
                <w:sz w:val="20"/>
                <w:szCs w:val="20"/>
              </w:rPr>
              <w:t xml:space="preserve">La </w:t>
            </w:r>
            <w:proofErr w:type="spellStart"/>
            <w:r w:rsidRPr="00713F68">
              <w:rPr>
                <w:rFonts w:ascii="Sylfaen" w:hAnsi="Sylfaen"/>
                <w:color w:val="404040"/>
                <w:sz w:val="20"/>
                <w:szCs w:val="20"/>
              </w:rPr>
              <w:t>Meglio</w:t>
            </w:r>
            <w:proofErr w:type="spellEnd"/>
            <w:r w:rsidRPr="00713F68">
              <w:rPr>
                <w:rFonts w:ascii="Sylfaen" w:hAnsi="Sylfae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713F68">
              <w:rPr>
                <w:rFonts w:ascii="Sylfaen" w:hAnsi="Sylfaen"/>
                <w:color w:val="404040"/>
                <w:sz w:val="20"/>
                <w:szCs w:val="20"/>
              </w:rPr>
              <w:t>Gioventù</w:t>
            </w:r>
            <w:proofErr w:type="spellEnd"/>
            <w:r w:rsidRPr="00713F68">
              <w:rPr>
                <w:rFonts w:ascii="Sylfaen" w:hAnsi="Sylfaen"/>
                <w:color w:val="404040"/>
                <w:sz w:val="20"/>
                <w:szCs w:val="20"/>
              </w:rPr>
              <w:t xml:space="preserve"> 20h30-Pins-Justaret-</w:t>
            </w:r>
            <w:r w:rsidRPr="00713F68">
              <w:rPr>
                <w:rFonts w:ascii="Sylfaen" w:hAnsi="Sylfaen"/>
                <w:color w:val="FF0000"/>
                <w:sz w:val="20"/>
                <w:szCs w:val="20"/>
              </w:rPr>
              <w:t>(Voir affiche)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713F68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13F68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</w:tr>
      <w:tr w:rsidR="00D7726C" w:rsidRPr="00D7726C" w:rsidTr="00D7726C">
        <w:trPr>
          <w:trHeight w:val="3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24</w:t>
            </w:r>
          </w:p>
        </w:tc>
      </w:tr>
      <w:tr w:rsidR="00D7726C" w:rsidRPr="00D7726C" w:rsidTr="00D7726C">
        <w:trPr>
          <w:trHeight w:val="115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Théâtre</w:t>
            </w:r>
            <w:r w:rsidRPr="00D7726C">
              <w:rPr>
                <w:rFonts w:ascii="Sylfaen" w:eastAsia="Times New Roman" w:hAnsi="Sylfaen" w:cs="Times New Roman"/>
                <w:color w:val="FF0000"/>
                <w:lang w:eastAsia="fr-FR"/>
              </w:rPr>
              <w:t>*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: "L'</w:t>
            </w:r>
            <w:proofErr w:type="spellStart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attesa</w:t>
            </w:r>
            <w:proofErr w:type="spellEnd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"      Fabrique de l'université Jean Jaurès-19h-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Théâtre</w:t>
            </w:r>
            <w:r w:rsidRPr="00D7726C">
              <w:rPr>
                <w:rFonts w:ascii="Sylfaen" w:eastAsia="Times New Roman" w:hAnsi="Sylfaen" w:cs="Times New Roman"/>
                <w:color w:val="FF0000"/>
                <w:lang w:eastAsia="fr-FR"/>
              </w:rPr>
              <w:t>*</w:t>
            </w: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:"L'</w:t>
            </w:r>
            <w:proofErr w:type="spellStart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attesa</w:t>
            </w:r>
            <w:proofErr w:type="spellEnd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"      Fabrique de l'université Jean Jaurès-19h-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proofErr w:type="spellStart"/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Scarabeo</w:t>
            </w:r>
            <w:proofErr w:type="spellEnd"/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: 14h30 Salle de cours  Castelginest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</w:tr>
      <w:tr w:rsidR="00D7726C" w:rsidRPr="00D7726C" w:rsidTr="00D7726C">
        <w:trPr>
          <w:trHeight w:val="3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31</w:t>
            </w:r>
          </w:p>
        </w:tc>
      </w:tr>
      <w:tr w:rsidR="00D7726C" w:rsidRPr="00D7726C" w:rsidTr="00D7726C">
        <w:trPr>
          <w:trHeight w:val="115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  <w:t>Conférence 20h30 Salle Polyvalente Castelginest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sz w:val="18"/>
                <w:szCs w:val="18"/>
                <w:lang w:eastAsia="fr-FR"/>
              </w:rPr>
              <w:t xml:space="preserve"> Leonard et la France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</w:tr>
      <w:tr w:rsidR="00D7726C" w:rsidRPr="00D7726C" w:rsidTr="00D7726C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BFBFBF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BFBFBF"/>
                <w:lang w:eastAsia="fr-FR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6F6F1"/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  <w:t>**</w:t>
            </w: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 xml:space="preserve">Espace Seniors-Blagnac      </w:t>
            </w: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  <w:t xml:space="preserve">  ***</w:t>
            </w: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 xml:space="preserve">Centre Culturel du </w:t>
            </w:r>
            <w:proofErr w:type="spellStart"/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Fbg</w:t>
            </w:r>
            <w:proofErr w:type="spellEnd"/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 xml:space="preserve"> Bonnefoy-Toulouse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6F6F1"/>
            <w:vAlign w:val="bottom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  <w:t>*</w:t>
            </w: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 xml:space="preserve">I </w:t>
            </w:r>
            <w:proofErr w:type="spellStart"/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Chiassosi</w:t>
            </w:r>
            <w:proofErr w:type="spellEnd"/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 xml:space="preserve">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</w:tr>
      <w:tr w:rsidR="00D7726C" w:rsidRPr="00D7726C" w:rsidTr="00D7726C">
        <w:trPr>
          <w:trHeight w:val="115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1"/>
            <w:noWrap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6C" w:rsidRPr="00D7726C" w:rsidRDefault="00D7726C" w:rsidP="00D7726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b/>
                <w:bCs/>
                <w:lang w:eastAsia="fr-FR"/>
              </w:rPr>
              <w:t>la compagnie italienne des étudiants  de l'université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1"/>
            <w:hideMark/>
          </w:tcPr>
          <w:p w:rsidR="00D7726C" w:rsidRPr="00D7726C" w:rsidRDefault="00D7726C" w:rsidP="00D772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D7726C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</w:tr>
    </w:tbl>
    <w:p w:rsidR="00FD0784" w:rsidRDefault="00FD0784"/>
    <w:sectPr w:rsidR="00FD0784" w:rsidSect="00D77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6C"/>
    <w:rsid w:val="00006E03"/>
    <w:rsid w:val="00012AFD"/>
    <w:rsid w:val="00021F69"/>
    <w:rsid w:val="00065E00"/>
    <w:rsid w:val="000951C0"/>
    <w:rsid w:val="000D6D35"/>
    <w:rsid w:val="00185BD7"/>
    <w:rsid w:val="001874DA"/>
    <w:rsid w:val="00200664"/>
    <w:rsid w:val="00275EAB"/>
    <w:rsid w:val="002905B6"/>
    <w:rsid w:val="002B500B"/>
    <w:rsid w:val="002D3B3A"/>
    <w:rsid w:val="002F5C92"/>
    <w:rsid w:val="00363564"/>
    <w:rsid w:val="00456DF4"/>
    <w:rsid w:val="004C675C"/>
    <w:rsid w:val="004D6945"/>
    <w:rsid w:val="00501A2C"/>
    <w:rsid w:val="00501D1B"/>
    <w:rsid w:val="005E63B5"/>
    <w:rsid w:val="005E6CFA"/>
    <w:rsid w:val="00663B57"/>
    <w:rsid w:val="006721FC"/>
    <w:rsid w:val="00693578"/>
    <w:rsid w:val="006A6B33"/>
    <w:rsid w:val="006E7CD5"/>
    <w:rsid w:val="00713F68"/>
    <w:rsid w:val="00777873"/>
    <w:rsid w:val="007D6B82"/>
    <w:rsid w:val="007E4162"/>
    <w:rsid w:val="007F46A1"/>
    <w:rsid w:val="00827662"/>
    <w:rsid w:val="008B2B42"/>
    <w:rsid w:val="008D1E5C"/>
    <w:rsid w:val="009458D9"/>
    <w:rsid w:val="00974EB5"/>
    <w:rsid w:val="009E797B"/>
    <w:rsid w:val="00A26809"/>
    <w:rsid w:val="00A55B47"/>
    <w:rsid w:val="00A62F67"/>
    <w:rsid w:val="00A82CE3"/>
    <w:rsid w:val="00AB0ADE"/>
    <w:rsid w:val="00B04409"/>
    <w:rsid w:val="00B132A6"/>
    <w:rsid w:val="00B83EC5"/>
    <w:rsid w:val="00BC4664"/>
    <w:rsid w:val="00BE0110"/>
    <w:rsid w:val="00C0511E"/>
    <w:rsid w:val="00CF001C"/>
    <w:rsid w:val="00D15814"/>
    <w:rsid w:val="00D709AE"/>
    <w:rsid w:val="00D7726C"/>
    <w:rsid w:val="00DA5EDA"/>
    <w:rsid w:val="00E05111"/>
    <w:rsid w:val="00E1546D"/>
    <w:rsid w:val="00E942B4"/>
    <w:rsid w:val="00F07BF2"/>
    <w:rsid w:val="00F24F1A"/>
    <w:rsid w:val="00F92E66"/>
    <w:rsid w:val="00F93898"/>
    <w:rsid w:val="00F97FA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9A42B-5E66-4AAF-835E-1DA5D2BB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</cp:lastModifiedBy>
  <cp:revision>4</cp:revision>
  <dcterms:created xsi:type="dcterms:W3CDTF">2019-03-10T13:08:00Z</dcterms:created>
  <dcterms:modified xsi:type="dcterms:W3CDTF">2019-03-12T11:29:00Z</dcterms:modified>
</cp:coreProperties>
</file>